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2" w:rsidRPr="002847AB" w:rsidRDefault="00344D92" w:rsidP="00C57C25">
      <w:pPr>
        <w:spacing w:before="100" w:beforeAutospacing="1" w:after="100" w:afterAutospacing="1" w:line="240" w:lineRule="auto"/>
        <w:ind w:left="1416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hr-HR"/>
        </w:rPr>
      </w:pPr>
      <w:r w:rsidRPr="002847AB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hr-HR"/>
        </w:rPr>
        <w:t>Djetetu kaži</w:t>
      </w:r>
    </w:p>
    <w:p w:rsidR="00344D92" w:rsidRPr="002847AB" w:rsidRDefault="00344D92" w:rsidP="00C57C25">
      <w:pPr>
        <w:spacing w:after="100" w:line="240" w:lineRule="auto"/>
        <w:ind w:left="1416"/>
        <w:rPr>
          <w:rFonts w:ascii="Monotype Corsiva" w:eastAsia="Times New Roman" w:hAnsi="Monotype Corsiva" w:cs="Times New Roman"/>
          <w:sz w:val="24"/>
          <w:szCs w:val="24"/>
          <w:lang w:eastAsia="hr-HR"/>
        </w:rPr>
      </w:pPr>
      <w:r w:rsidRPr="002847AB">
        <w:rPr>
          <w:rFonts w:ascii="Monotype Corsiva" w:eastAsia="Times New Roman" w:hAnsi="Monotype Corsiva" w:cs="Times New Roman"/>
          <w:sz w:val="24"/>
          <w:szCs w:val="24"/>
          <w:lang w:eastAsia="hr-HR"/>
        </w:rPr>
        <w:t> </w:t>
      </w:r>
    </w:p>
    <w:p w:rsidR="00344D92" w:rsidRPr="00344D92" w:rsidRDefault="00344D92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Djetetu najprije kaži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da osmijehom njegovim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tvoj započinje dan…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nauči ga da suzi svakoj,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ma kako teško se činilo,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uvijek ima lijeka!</w:t>
      </w:r>
    </w:p>
    <w:p w:rsidR="00344D92" w:rsidRPr="00344D92" w:rsidRDefault="00344D92" w:rsidP="00C57C2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344D92" w:rsidRPr="00344D92" w:rsidRDefault="00344D92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Ispričaj mu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kako željno, s nestrpljenjem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čeka ga čudesan svijet Božji: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livada, ptica, bistrih voda,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oblaka, kapljica, plavetnog svoda…</w:t>
      </w:r>
    </w:p>
    <w:p w:rsidR="00344D92" w:rsidRPr="00344D92" w:rsidRDefault="00344D92" w:rsidP="00C57C2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344D92" w:rsidRPr="00344D92" w:rsidRDefault="00344D92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Kaži mu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da ne traži sreću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u stvarima blještavim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(samo naivna svraka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u gnijezdo svoje </w:t>
      </w:r>
      <w:r w:rsidR="00A1298A">
        <w:rPr>
          <w:rFonts w:ascii="Times New Roman" w:eastAsia="Times New Roman" w:hAnsi="Times New Roman" w:cs="Times New Roman"/>
          <w:sz w:val="28"/>
          <w:szCs w:val="28"/>
          <w:lang w:eastAsia="hr-HR"/>
        </w:rPr>
        <w:t>kada dolijeće</w:t>
      </w:r>
      <w:r w:rsidR="00A1298A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dovlači stvari sv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jetleće!)</w:t>
      </w:r>
    </w:p>
    <w:p w:rsidR="00344D92" w:rsidRPr="00344D92" w:rsidRDefault="00344D92" w:rsidP="00C57C2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344D92" w:rsidRPr="00344D92" w:rsidRDefault="00344D92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da sreće ima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i u potleušicama bijednim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petrolejkama obasjanim,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da ona cvate,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poput cvijeta dragocjena,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i na liticama strmim,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mjestima nepristupačnim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(gdje je najmanje očekujemo)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i da cijena njezina nije mjerljiva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šuškavim papirima!</w:t>
      </w:r>
    </w:p>
    <w:p w:rsidR="00344D92" w:rsidRPr="00344D92" w:rsidRDefault="00344D92" w:rsidP="00C57C2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344D92" w:rsidRPr="00344D92" w:rsidRDefault="00344D92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kaži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da noge su kratke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u laži, da živeći pošteno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ne treba brinuti tjeskobno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jer Gospodin odijeva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ljiljane u polju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i za ptice nebeske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uvijek je dovoljno hrane.</w:t>
      </w:r>
    </w:p>
    <w:p w:rsidR="00344D92" w:rsidRPr="00344D92" w:rsidRDefault="00344D92" w:rsidP="00C57C2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344D92" w:rsidRPr="00344D92" w:rsidRDefault="00344D92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Djetetu svakako reci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da osim ljudi dobrohotnih, divnih,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ima i onih opasnih, opakih,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te da po djelima,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a ne po riječima sudi.</w:t>
      </w:r>
    </w:p>
    <w:p w:rsidR="00344D92" w:rsidRPr="00344D92" w:rsidRDefault="00344D92" w:rsidP="00C57C2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344D92" w:rsidRPr="00344D92" w:rsidRDefault="00344D92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Pronađi vremena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i kaži svom dječjem prijatelju,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kćeri, sinu, susjedu, učeniku kaži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da povjerenja u tebe ima:</w:t>
      </w:r>
      <w:r w:rsidR="001D14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1D14AA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da draži ti je iskren, s pogr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eškom,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nego </w:t>
      </w:r>
      <w:r w:rsidR="008F07D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li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besprijekoran,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s prijevarom u očima.</w:t>
      </w:r>
    </w:p>
    <w:p w:rsidR="00344D92" w:rsidRPr="00344D92" w:rsidRDefault="00344D92" w:rsidP="00C57C2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344D92" w:rsidRPr="00344D92" w:rsidRDefault="00344D92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Recite djeci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dok provodite s njima dane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da volite ih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takve kakvi već jesu,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da ne tražite od njih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savršenstvo bez mane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jer sveci su sveci,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a djeca – tek su djeca.</w:t>
      </w:r>
    </w:p>
    <w:p w:rsidR="00344D92" w:rsidRPr="00344D92" w:rsidRDefault="00344D92" w:rsidP="00C57C2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C57C25" w:rsidRDefault="00344D92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t>I, na kraju, djetetu kaži: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“Ni bogata, ni uspješna, ni slavna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ne tražim te na kraju puta,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već zadovoljna, sretna…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I, unatoč teškoćama, dijete,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znaj da živjeti je divno: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poput cvijeta suncem dozvana, 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kišom darovana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postojati treba</w:t>
      </w:r>
      <w:r w:rsidRPr="00344D9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jer život – dar je Neba!”</w:t>
      </w:r>
    </w:p>
    <w:p w:rsidR="00C57C25" w:rsidRDefault="00C57C25" w:rsidP="00C57C25">
      <w:pPr>
        <w:spacing w:after="10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44D92" w:rsidRPr="00710969" w:rsidRDefault="00344D92" w:rsidP="00C57C25">
      <w:pPr>
        <w:spacing w:after="100" w:line="240" w:lineRule="auto"/>
        <w:ind w:left="1416"/>
        <w:rPr>
          <w:rFonts w:ascii="Monotype Corsiva" w:eastAsia="Times New Roman" w:hAnsi="Monotype Corsiva" w:cs="Times New Roman"/>
          <w:b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                                         </w:t>
      </w:r>
      <w:r w:rsidRPr="00710969">
        <w:rPr>
          <w:rFonts w:ascii="Monotype Corsiva" w:eastAsia="Times New Roman" w:hAnsi="Monotype Corsiva" w:cs="Times New Roman"/>
          <w:b/>
          <w:i/>
          <w:iCs/>
          <w:sz w:val="28"/>
          <w:szCs w:val="28"/>
          <w:lang w:eastAsia="hr-HR"/>
        </w:rPr>
        <w:t xml:space="preserve">Ivanka </w:t>
      </w:r>
      <w:proofErr w:type="spellStart"/>
      <w:r w:rsidRPr="00710969">
        <w:rPr>
          <w:rFonts w:ascii="Monotype Corsiva" w:eastAsia="Times New Roman" w:hAnsi="Monotype Corsiva" w:cs="Times New Roman"/>
          <w:b/>
          <w:i/>
          <w:iCs/>
          <w:sz w:val="28"/>
          <w:szCs w:val="28"/>
          <w:lang w:eastAsia="hr-HR"/>
        </w:rPr>
        <w:t>Brađašević</w:t>
      </w:r>
      <w:proofErr w:type="spellEnd"/>
    </w:p>
    <w:p w:rsidR="00344D92" w:rsidRPr="00344D92" w:rsidRDefault="00344D92" w:rsidP="00C57C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344D92" w:rsidRPr="00344D92" w:rsidSect="0063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79F9"/>
    <w:multiLevelType w:val="multilevel"/>
    <w:tmpl w:val="016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D92"/>
    <w:rsid w:val="001D14AA"/>
    <w:rsid w:val="002847AB"/>
    <w:rsid w:val="00332825"/>
    <w:rsid w:val="00344D92"/>
    <w:rsid w:val="00635C66"/>
    <w:rsid w:val="00710969"/>
    <w:rsid w:val="008F07D2"/>
    <w:rsid w:val="00A1298A"/>
    <w:rsid w:val="00C1446D"/>
    <w:rsid w:val="00C57C25"/>
    <w:rsid w:val="00E5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66"/>
  </w:style>
  <w:style w:type="paragraph" w:styleId="Naslov1">
    <w:name w:val="heading 1"/>
    <w:basedOn w:val="Normal"/>
    <w:link w:val="Naslov1Char"/>
    <w:uiPriority w:val="9"/>
    <w:qFormat/>
    <w:rsid w:val="00344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344D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4D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344D9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44D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44D9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44D92"/>
    <w:rPr>
      <w:i/>
      <w:iCs/>
    </w:rPr>
  </w:style>
  <w:style w:type="paragraph" w:customStyle="1" w:styleId="link">
    <w:name w:val="link"/>
    <w:basedOn w:val="Normal"/>
    <w:rsid w:val="0034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44D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60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68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81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7654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6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031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27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634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88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46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08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813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48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855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57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822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8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072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38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560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03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8</cp:revision>
  <cp:lastPrinted>2012-10-22T10:48:00Z</cp:lastPrinted>
  <dcterms:created xsi:type="dcterms:W3CDTF">2012-10-22T10:47:00Z</dcterms:created>
  <dcterms:modified xsi:type="dcterms:W3CDTF">2014-06-04T09:03:00Z</dcterms:modified>
</cp:coreProperties>
</file>